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69" w:rsidRDefault="00883F69" w:rsidP="00883F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ПРОЕКТ</w:t>
      </w:r>
    </w:p>
    <w:p w:rsidR="00883F69" w:rsidRDefault="00883F69" w:rsidP="00883F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РОССИЙСКАЯ ФЕДЕРАЦИЯ</w:t>
      </w:r>
    </w:p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ИРКУТСКАЯ ОБЛАСТЬ</w:t>
      </w:r>
    </w:p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КИРЕНСКИЙ РАЙОН</w:t>
      </w:r>
    </w:p>
    <w:p w:rsidR="000164FA" w:rsidRPr="000164FA" w:rsidRDefault="000164FA" w:rsidP="000164FA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КРИВОЛУКСКОЕ МУНИЦИПАЛЬНОЕ ОБРАЗОВАНИЕ</w:t>
      </w:r>
    </w:p>
    <w:p w:rsidR="000164FA" w:rsidRPr="000164FA" w:rsidRDefault="000164FA" w:rsidP="000164FA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ДУМА КРИВОЛУКСКОГО СЕЛЬСКОГО ПОСЕЛЕНИЯ</w:t>
      </w:r>
    </w:p>
    <w:p w:rsidR="000164FA" w:rsidRDefault="000C105B" w:rsidP="000164FA">
      <w:pPr>
        <w:shd w:val="clear" w:color="auto" w:fill="FFFFFF"/>
        <w:spacing w:before="269"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РЕШЕНИЕ № 164</w:t>
      </w:r>
      <w:r w:rsidR="000164FA" w:rsidRPr="000164F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/3</w:t>
      </w:r>
    </w:p>
    <w:p w:rsidR="000164FA" w:rsidRPr="000164FA" w:rsidRDefault="000164FA" w:rsidP="000164FA">
      <w:pPr>
        <w:shd w:val="clear" w:color="auto" w:fill="FFFFFF"/>
        <w:spacing w:before="269"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164FA" w:rsidRPr="000164FA" w:rsidRDefault="00820337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13</w:t>
      </w:r>
      <w:r w:rsidR="0055634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.03</w:t>
      </w:r>
      <w:r w:rsidR="000C105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.2017</w:t>
      </w:r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         </w:t>
      </w:r>
      <w:proofErr w:type="gramStart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 </w:t>
      </w:r>
      <w:proofErr w:type="gramStart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Кривая</w:t>
      </w:r>
      <w:proofErr w:type="gramEnd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Лука</w:t>
      </w: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5B" w:rsidRPr="000C105B" w:rsidRDefault="00820337" w:rsidP="008203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C105B" w:rsidRPr="000C105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proofErr w:type="gramStart"/>
      <w:r w:rsidR="000C105B" w:rsidRPr="000C105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0C105B" w:rsidRPr="000C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337" w:rsidRDefault="00820337" w:rsidP="00016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штатного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расписание МКУ КДИЦ </w:t>
      </w:r>
    </w:p>
    <w:p w:rsidR="000164FA" w:rsidRPr="000C105B" w:rsidRDefault="00820337" w:rsidP="00016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Селяночка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C105B" w:rsidRPr="000C105B">
        <w:rPr>
          <w:rFonts w:ascii="Times New Roman" w:hAnsi="Times New Roman" w:cs="Times New Roman"/>
          <w:b/>
          <w:bCs/>
          <w:sz w:val="24"/>
          <w:szCs w:val="24"/>
        </w:rPr>
        <w:t xml:space="preserve"> на 2017 год»</w:t>
      </w: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252" w:rsidRPr="002F3698" w:rsidRDefault="000C105B" w:rsidP="00820337">
      <w:pPr>
        <w:shd w:val="clear" w:color="auto" w:fill="FFFFFF"/>
        <w:tabs>
          <w:tab w:val="left" w:pos="76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0C105B">
        <w:rPr>
          <w:rFonts w:ascii="Times New Roman" w:hAnsi="Times New Roman" w:cs="Times New Roman"/>
          <w:sz w:val="24"/>
          <w:szCs w:val="24"/>
        </w:rPr>
        <w:t>В соответствии</w:t>
      </w:r>
      <w:bookmarkStart w:id="1" w:name="sub_5553"/>
      <w:r w:rsidRPr="000C105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0C105B">
        <w:rPr>
          <w:rFonts w:ascii="Times New Roman" w:hAnsi="Times New Roman" w:cs="Times New Roman"/>
          <w:sz w:val="24"/>
          <w:szCs w:val="24"/>
        </w:rPr>
        <w:t>с Федеральным законом от 06.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0C105B">
        <w:rPr>
          <w:rFonts w:ascii="Times New Roman" w:hAnsi="Times New Roman" w:cs="Times New Roman"/>
          <w:sz w:val="24"/>
          <w:szCs w:val="24"/>
        </w:rPr>
        <w:t xml:space="preserve">2003года № 131-ФЗ «Об общих принципах организации местного самоуправления в Российской Федерации», </w:t>
      </w:r>
      <w:r w:rsidR="00F71E9A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 xml:space="preserve"> прогноза среднемесячной заработной платы работников учреждений культуры Иркутской области на 2017 год</w:t>
      </w:r>
      <w:r w:rsidR="00820337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утвержденного р</w:t>
      </w:r>
      <w:r>
        <w:rPr>
          <w:rFonts w:ascii="Times New Roman" w:hAnsi="Times New Roman"/>
          <w:bCs/>
          <w:color w:val="000000"/>
          <w:sz w:val="24"/>
          <w:szCs w:val="24"/>
        </w:rPr>
        <w:t>аспоряжение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культуры и архив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 xml:space="preserve">ов Иркутской области от 14.12.2016г. № 369-мр </w:t>
      </w: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sz w:val="24"/>
          <w:szCs w:val="24"/>
        </w:rPr>
        <w:t>Дума Криволукского сельского поселения решила:</w:t>
      </w: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E2252" w:rsidRDefault="000164FA" w:rsidP="001E225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>1.</w:t>
      </w:r>
      <w:r w:rsidR="00820337">
        <w:rPr>
          <w:rFonts w:ascii="Times New Roman" w:hAnsi="Times New Roman" w:cs="Times New Roman"/>
          <w:sz w:val="24"/>
          <w:szCs w:val="24"/>
        </w:rPr>
        <w:t xml:space="preserve"> Внести изменение в</w:t>
      </w:r>
      <w:r w:rsidRPr="000164FA">
        <w:rPr>
          <w:rFonts w:ascii="Times New Roman" w:hAnsi="Times New Roman" w:cs="Times New Roman"/>
          <w:sz w:val="24"/>
          <w:szCs w:val="24"/>
        </w:rPr>
        <w:t xml:space="preserve"> </w:t>
      </w:r>
      <w:r w:rsidR="00820337">
        <w:rPr>
          <w:rFonts w:ascii="Times New Roman" w:hAnsi="Times New Roman" w:cs="Times New Roman"/>
          <w:sz w:val="24"/>
          <w:szCs w:val="24"/>
        </w:rPr>
        <w:t xml:space="preserve">штатное расписание муниципального казенного учреждения </w:t>
      </w:r>
      <w:proofErr w:type="spellStart"/>
      <w:r w:rsidR="00820337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820337">
        <w:rPr>
          <w:rFonts w:ascii="Times New Roman" w:hAnsi="Times New Roman" w:cs="Times New Roman"/>
          <w:sz w:val="24"/>
          <w:szCs w:val="24"/>
        </w:rPr>
        <w:t xml:space="preserve"> информационный центр «</w:t>
      </w:r>
      <w:proofErr w:type="spellStart"/>
      <w:r w:rsidR="00820337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820337">
        <w:rPr>
          <w:rFonts w:ascii="Times New Roman" w:hAnsi="Times New Roman" w:cs="Times New Roman"/>
          <w:sz w:val="24"/>
          <w:szCs w:val="24"/>
        </w:rPr>
        <w:t xml:space="preserve">» на 2017 год </w:t>
      </w:r>
      <w:r w:rsidR="001E2252" w:rsidRPr="002F3698">
        <w:rPr>
          <w:rFonts w:ascii="Times New Roman" w:hAnsi="Times New Roman"/>
          <w:bCs/>
          <w:color w:val="000000"/>
          <w:sz w:val="24"/>
          <w:szCs w:val="24"/>
        </w:rPr>
        <w:t>согласно приложению</w:t>
      </w:r>
      <w:r w:rsidR="001E225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164FA" w:rsidRDefault="001E2252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64FA" w:rsidRPr="000164FA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="000164FA" w:rsidRPr="000164FA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Опубликовать</w:t>
        </w:r>
      </w:hyperlink>
      <w:r w:rsidR="000164FA" w:rsidRPr="000164FA">
        <w:rPr>
          <w:rFonts w:ascii="Times New Roman" w:hAnsi="Times New Roman" w:cs="Times New Roman"/>
          <w:sz w:val="24"/>
          <w:szCs w:val="24"/>
        </w:rPr>
        <w:t xml:space="preserve"> настоящее решение в  «</w:t>
      </w:r>
      <w:r w:rsidR="00820337">
        <w:rPr>
          <w:rFonts w:ascii="Times New Roman" w:hAnsi="Times New Roman" w:cs="Times New Roman"/>
          <w:sz w:val="24"/>
          <w:szCs w:val="24"/>
        </w:rPr>
        <w:t>Информационном В</w:t>
      </w:r>
      <w:r w:rsidR="000164FA" w:rsidRPr="000164FA">
        <w:rPr>
          <w:rFonts w:ascii="Times New Roman" w:hAnsi="Times New Roman" w:cs="Times New Roman"/>
          <w:sz w:val="24"/>
          <w:szCs w:val="24"/>
        </w:rPr>
        <w:t xml:space="preserve">естнике </w:t>
      </w:r>
      <w:proofErr w:type="spellStart"/>
      <w:r w:rsidR="000164FA" w:rsidRPr="000164F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0164FA" w:rsidRPr="000164FA">
        <w:rPr>
          <w:rFonts w:ascii="Times New Roman" w:hAnsi="Times New Roman" w:cs="Times New Roman"/>
          <w:sz w:val="24"/>
          <w:szCs w:val="24"/>
        </w:rPr>
        <w:t xml:space="preserve"> </w:t>
      </w:r>
      <w:r w:rsidR="00820337">
        <w:rPr>
          <w:rFonts w:ascii="Times New Roman" w:hAnsi="Times New Roman" w:cs="Times New Roman"/>
          <w:sz w:val="24"/>
          <w:szCs w:val="24"/>
        </w:rPr>
        <w:t>МО</w:t>
      </w:r>
      <w:r w:rsidR="000164FA" w:rsidRPr="000164FA">
        <w:rPr>
          <w:rFonts w:ascii="Times New Roman" w:hAnsi="Times New Roman" w:cs="Times New Roman"/>
          <w:sz w:val="24"/>
          <w:szCs w:val="24"/>
        </w:rPr>
        <w:t>».</w:t>
      </w:r>
    </w:p>
    <w:p w:rsidR="001E2252" w:rsidRDefault="00820337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252">
        <w:rPr>
          <w:rFonts w:ascii="Times New Roman" w:hAnsi="Times New Roman" w:cs="Times New Roman"/>
          <w:sz w:val="24"/>
          <w:szCs w:val="24"/>
        </w:rPr>
        <w:t xml:space="preserve">3. </w:t>
      </w:r>
      <w:r w:rsidR="001E2252" w:rsidRPr="002F3698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6D9" w:rsidRDefault="007D26D9" w:rsidP="007D26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7D26D9" w:rsidRPr="0043274E" w:rsidRDefault="007D26D9" w:rsidP="007D26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Криволукского сельского поселения: ___________________________ Д.И.Тетерин</w:t>
      </w:r>
    </w:p>
    <w:p w:rsidR="001E2252" w:rsidRPr="000164FA" w:rsidRDefault="001E2252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E2252" w:rsidRDefault="001E2252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3A4F7C" w:rsidRDefault="003A4F7C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44E99" w:rsidRDefault="00A44E99" w:rsidP="00A44E9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4E99" w:rsidSect="00963B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4FA"/>
    <w:rsid w:val="000164FA"/>
    <w:rsid w:val="00077C85"/>
    <w:rsid w:val="000C105B"/>
    <w:rsid w:val="001E2252"/>
    <w:rsid w:val="002C74C6"/>
    <w:rsid w:val="0032188E"/>
    <w:rsid w:val="00335C31"/>
    <w:rsid w:val="003A4F7C"/>
    <w:rsid w:val="003B71BD"/>
    <w:rsid w:val="00525768"/>
    <w:rsid w:val="00556347"/>
    <w:rsid w:val="0059576B"/>
    <w:rsid w:val="00782263"/>
    <w:rsid w:val="007D26D9"/>
    <w:rsid w:val="00820337"/>
    <w:rsid w:val="00883F69"/>
    <w:rsid w:val="00963BED"/>
    <w:rsid w:val="00A44E99"/>
    <w:rsid w:val="00BB63B0"/>
    <w:rsid w:val="00CC109A"/>
    <w:rsid w:val="00E0767E"/>
    <w:rsid w:val="00E803E8"/>
    <w:rsid w:val="00F71E9A"/>
    <w:rsid w:val="00FA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164FA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0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14</dc:creator>
  <cp:keywords/>
  <dc:description/>
  <cp:lastModifiedBy>Пользователь</cp:lastModifiedBy>
  <cp:revision>13</cp:revision>
  <cp:lastPrinted>2017-03-30T04:37:00Z</cp:lastPrinted>
  <dcterms:created xsi:type="dcterms:W3CDTF">2016-02-12T06:06:00Z</dcterms:created>
  <dcterms:modified xsi:type="dcterms:W3CDTF">2017-03-30T04:40:00Z</dcterms:modified>
</cp:coreProperties>
</file>